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AE" w:rsidRPr="00E82B93" w:rsidRDefault="00E82B93" w:rsidP="00117AAE">
      <w:pPr>
        <w:pStyle w:val="a4"/>
        <w:jc w:val="right"/>
        <w:rPr>
          <w:rFonts w:ascii="Times New Roman" w:hAnsi="Times New Roman" w:cs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117AAE" w:rsidTr="00A27718">
        <w:tc>
          <w:tcPr>
            <w:tcW w:w="4927" w:type="dxa"/>
          </w:tcPr>
          <w:p w:rsidR="00117AAE" w:rsidRDefault="00117AAE" w:rsidP="00A27718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Рассмотрено и принято на заседании                </w:t>
            </w:r>
          </w:p>
          <w:p w:rsidR="00117AAE" w:rsidRDefault="00117AAE" w:rsidP="00A27718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Педагогического совета</w:t>
            </w:r>
          </w:p>
          <w:p w:rsidR="00117AAE" w:rsidRDefault="00117AAE" w:rsidP="00A27718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(протокол № 1 от 29.08.2019)</w:t>
            </w:r>
          </w:p>
          <w:p w:rsidR="00117AAE" w:rsidRDefault="00117AAE" w:rsidP="00A27718">
            <w:pPr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4927" w:type="dxa"/>
          </w:tcPr>
          <w:p w:rsidR="00117AAE" w:rsidRPr="00067987" w:rsidRDefault="00117AAE" w:rsidP="00A27718">
            <w:pPr>
              <w:shd w:val="clear" w:color="auto" w:fill="FFFFFF"/>
              <w:ind w:left="1416" w:firstLine="708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Утверждаю</w:t>
            </w:r>
          </w:p>
          <w:p w:rsidR="00117AAE" w:rsidRDefault="00117AAE" w:rsidP="00A27718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Директор МО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Б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 СОШ № 5</w:t>
            </w:r>
          </w:p>
          <w:p w:rsidR="00117AAE" w:rsidRDefault="00117AAE" w:rsidP="00A27718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им. трижды Героя Советского Союза</w:t>
            </w:r>
          </w:p>
          <w:p w:rsidR="00117AAE" w:rsidRPr="00067987" w:rsidRDefault="00117AAE" w:rsidP="00A27718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А.И. Покрышкина</w:t>
            </w:r>
          </w:p>
          <w:p w:rsidR="00117AAE" w:rsidRPr="00067987" w:rsidRDefault="00117AAE" w:rsidP="00A27718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__________ В.В. Домащенко</w:t>
            </w:r>
          </w:p>
          <w:p w:rsidR="00117AAE" w:rsidRPr="00067987" w:rsidRDefault="00117AAE" w:rsidP="00A27718">
            <w:pPr>
              <w:shd w:val="clear" w:color="auto" w:fill="FFFFFF"/>
              <w:ind w:firstLine="720"/>
              <w:jc w:val="center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     (приказ от__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____ 20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19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. № ____)</w:t>
            </w:r>
          </w:p>
          <w:p w:rsidR="00117AAE" w:rsidRDefault="00117AAE" w:rsidP="00A27718">
            <w:pPr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</w:p>
        </w:tc>
      </w:tr>
    </w:tbl>
    <w:p w:rsidR="00E82B93" w:rsidRDefault="00E82B93" w:rsidP="00117AAE">
      <w:pPr>
        <w:pStyle w:val="a4"/>
        <w:jc w:val="right"/>
        <w:rPr>
          <w:rFonts w:ascii="Times New Roman" w:hAnsi="Times New Roman" w:cs="Times New Roman"/>
        </w:rPr>
      </w:pPr>
    </w:p>
    <w:p w:rsidR="00AD5D80" w:rsidRPr="00E82B93" w:rsidRDefault="00AD5D80" w:rsidP="00117AAE">
      <w:pPr>
        <w:pStyle w:val="a4"/>
        <w:jc w:val="right"/>
        <w:rPr>
          <w:rFonts w:ascii="Times New Roman" w:hAnsi="Times New Roman" w:cs="Times New Roman"/>
        </w:rPr>
      </w:pPr>
    </w:p>
    <w:p w:rsidR="00C05DA4" w:rsidRPr="00117AAE" w:rsidRDefault="00C05DA4" w:rsidP="00117AAE">
      <w:pPr>
        <w:pStyle w:val="4"/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70556B" w:rsidRPr="00117AAE">
        <w:rPr>
          <w:rFonts w:eastAsia="Times New Roman"/>
        </w:rPr>
        <w:t xml:space="preserve">       </w:t>
      </w:r>
      <w:r w:rsidRPr="00117AAE">
        <w:rPr>
          <w:rFonts w:eastAsia="Times New Roman"/>
          <w:sz w:val="28"/>
          <w:szCs w:val="28"/>
        </w:rPr>
        <w:t>П</w:t>
      </w:r>
      <w:r w:rsidR="00117AAE">
        <w:rPr>
          <w:rFonts w:eastAsia="Times New Roman"/>
          <w:sz w:val="28"/>
          <w:szCs w:val="28"/>
        </w:rPr>
        <w:t>ОЛОЖЕНИЕ</w:t>
      </w:r>
    </w:p>
    <w:p w:rsidR="00C05DA4" w:rsidRDefault="00067F90" w:rsidP="00117A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117AAE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05DA4" w:rsidRPr="00117AAE">
        <w:rPr>
          <w:rFonts w:ascii="Times New Roman" w:eastAsia="Times New Roman" w:hAnsi="Times New Roman" w:cs="Times New Roman"/>
          <w:b/>
          <w:sz w:val="28"/>
          <w:szCs w:val="28"/>
        </w:rPr>
        <w:t xml:space="preserve"> порядке организации и осуществления образовательн</w:t>
      </w:r>
      <w:r w:rsidR="00117AAE">
        <w:rPr>
          <w:rFonts w:ascii="Times New Roman" w:eastAsia="Times New Roman" w:hAnsi="Times New Roman" w:cs="Times New Roman"/>
          <w:b/>
          <w:sz w:val="28"/>
          <w:szCs w:val="28"/>
        </w:rPr>
        <w:t xml:space="preserve">ой деятельности по основным </w:t>
      </w:r>
      <w:r w:rsidR="00C8634F">
        <w:rPr>
          <w:rFonts w:ascii="Times New Roman" w:eastAsia="Times New Roman" w:hAnsi="Times New Roman" w:cs="Times New Roman"/>
          <w:b/>
          <w:sz w:val="28"/>
          <w:szCs w:val="28"/>
        </w:rPr>
        <w:t>обще</w:t>
      </w:r>
      <w:r w:rsidR="00C05DA4" w:rsidRPr="00117AAE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образовательным программам -</w:t>
      </w:r>
      <w:r w:rsidR="0070556B" w:rsidRPr="00117AA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5DA4" w:rsidRPr="00117AAE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образовательным программам начального общего, основного общего и среднего общего образования </w:t>
      </w:r>
      <w:r w:rsidR="00117AAE" w:rsidRPr="00117AA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17AA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117AAE" w:rsidRPr="00117AA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117AAE" w:rsidRPr="00117AAE">
        <w:rPr>
          <w:rFonts w:ascii="Times New Roman" w:hAnsi="Times New Roman" w:cs="Times New Roman"/>
          <w:b/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</w:p>
    <w:p w:rsidR="00117AAE" w:rsidRPr="00117AAE" w:rsidRDefault="00117AAE" w:rsidP="00117A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5242F1" w:rsidRDefault="00C05DA4" w:rsidP="00117AAE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17AAE">
        <w:rPr>
          <w:b/>
          <w:bCs/>
          <w:sz w:val="28"/>
          <w:szCs w:val="28"/>
        </w:rPr>
        <w:t>Общие положения</w:t>
      </w:r>
    </w:p>
    <w:p w:rsidR="00117AAE" w:rsidRPr="00117AAE" w:rsidRDefault="00117AAE" w:rsidP="00117AA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C05DA4" w:rsidRPr="00117AAE" w:rsidRDefault="00117AAE" w:rsidP="00117AAE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C05DA4" w:rsidRPr="00117AAE">
        <w:rPr>
          <w:sz w:val="28"/>
          <w:szCs w:val="28"/>
        </w:rPr>
        <w:t xml:space="preserve">1. Порядок организации и осуществления образовательной деятельности по основным общеобразовательным программам </w:t>
      </w:r>
      <w:r>
        <w:rPr>
          <w:sz w:val="28"/>
          <w:szCs w:val="28"/>
        </w:rPr>
        <w:t>–</w:t>
      </w:r>
      <w:r w:rsidR="00C05DA4" w:rsidRPr="00117AAE">
        <w:rPr>
          <w:sz w:val="28"/>
          <w:szCs w:val="28"/>
        </w:rPr>
        <w:t xml:space="preserve"> образовательным</w:t>
      </w:r>
      <w:r>
        <w:rPr>
          <w:sz w:val="28"/>
          <w:szCs w:val="28"/>
        </w:rPr>
        <w:t xml:space="preserve"> </w:t>
      </w:r>
      <w:r w:rsidR="00C05DA4" w:rsidRPr="00117AAE">
        <w:rPr>
          <w:sz w:val="28"/>
          <w:szCs w:val="28"/>
        </w:rPr>
        <w:t xml:space="preserve"> программам начального общего, основного общего и среднего общего образования (далее </w:t>
      </w:r>
      <w:r>
        <w:rPr>
          <w:sz w:val="28"/>
          <w:szCs w:val="28"/>
        </w:rPr>
        <w:t>–</w:t>
      </w:r>
      <w:r w:rsidR="00C05DA4" w:rsidRPr="00117AAE">
        <w:rPr>
          <w:sz w:val="28"/>
          <w:szCs w:val="28"/>
        </w:rPr>
        <w:t xml:space="preserve"> Порядок)  в МОБУ СОШ № 5 </w:t>
      </w:r>
      <w:r>
        <w:rPr>
          <w:sz w:val="28"/>
          <w:szCs w:val="28"/>
        </w:rPr>
        <w:t xml:space="preserve">им. трижды Героя Советского Союза Александра Ивановича Покрышкина муниципального образования </w:t>
      </w:r>
      <w:r w:rsidR="00C05DA4" w:rsidRPr="00117AAE">
        <w:rPr>
          <w:sz w:val="28"/>
          <w:szCs w:val="28"/>
        </w:rPr>
        <w:t xml:space="preserve"> Кореновский район </w:t>
      </w:r>
      <w:r>
        <w:rPr>
          <w:sz w:val="28"/>
          <w:szCs w:val="28"/>
        </w:rPr>
        <w:t xml:space="preserve">(далее – МОБУ СОШ № 5) </w:t>
      </w:r>
      <w:r w:rsidR="00C05DA4" w:rsidRPr="00117AAE">
        <w:rPr>
          <w:sz w:val="28"/>
          <w:szCs w:val="28"/>
        </w:rPr>
        <w:t xml:space="preserve">регулирует организацию и осуществление образовательной деятельности по основным общеобразовательным программам </w:t>
      </w:r>
      <w:r>
        <w:rPr>
          <w:sz w:val="28"/>
          <w:szCs w:val="28"/>
        </w:rPr>
        <w:t>–</w:t>
      </w:r>
      <w:r w:rsidR="00C05DA4" w:rsidRPr="00117AAE">
        <w:rPr>
          <w:sz w:val="28"/>
          <w:szCs w:val="28"/>
        </w:rPr>
        <w:t xml:space="preserve"> образовательным</w:t>
      </w:r>
      <w:r>
        <w:rPr>
          <w:sz w:val="28"/>
          <w:szCs w:val="28"/>
        </w:rPr>
        <w:t xml:space="preserve"> </w:t>
      </w:r>
      <w:r w:rsidR="00C05DA4" w:rsidRPr="00117AAE">
        <w:rPr>
          <w:sz w:val="28"/>
          <w:szCs w:val="28"/>
        </w:rPr>
        <w:t xml:space="preserve"> программам начального общего, основного общего и среднего общего образования, в том числе особенности организации образовательной деятельности для учащихся с ограниченными возможностями здоровья</w:t>
      </w:r>
      <w:r>
        <w:rPr>
          <w:sz w:val="28"/>
          <w:szCs w:val="28"/>
        </w:rPr>
        <w:t>,</w:t>
      </w:r>
      <w:r w:rsidR="005242F1" w:rsidRPr="00117AAE">
        <w:rPr>
          <w:sz w:val="28"/>
          <w:szCs w:val="28"/>
        </w:rPr>
        <w:t xml:space="preserve"> разработан в соответствии с </w:t>
      </w:r>
      <w:r w:rsidR="005242F1" w:rsidRPr="00117AAE">
        <w:rPr>
          <w:iCs/>
          <w:sz w:val="28"/>
          <w:szCs w:val="28"/>
        </w:rPr>
        <w:t>Федеральным законом от 29 декабря 2012 г. N 273-ФЗ "Об образовании в Российской Федерации"</w:t>
      </w:r>
      <w:r w:rsidR="005242F1" w:rsidRPr="00117AAE">
        <w:rPr>
          <w:i/>
          <w:iCs/>
          <w:sz w:val="28"/>
          <w:szCs w:val="28"/>
        </w:rPr>
        <w:t xml:space="preserve">, </w:t>
      </w:r>
      <w:r w:rsidR="005242F1" w:rsidRPr="00117AAE">
        <w:rPr>
          <w:rFonts w:eastAsia="Times New Roman"/>
          <w:sz w:val="28"/>
          <w:szCs w:val="28"/>
        </w:rPr>
        <w:t>Приказом  Министерства образования и науки Российской Федерации (Минобрнауки России) от 30 августа 2013 г. N 1015 г. Москва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(с изменениями от 13 декабря 2013г. № 1342)</w:t>
      </w:r>
    </w:p>
    <w:p w:rsidR="00C05DA4" w:rsidRPr="00117AAE" w:rsidRDefault="00117AAE" w:rsidP="00117AA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5DA4" w:rsidRPr="00117AAE">
        <w:rPr>
          <w:sz w:val="28"/>
          <w:szCs w:val="28"/>
        </w:rPr>
        <w:t xml:space="preserve">2. Настоящий Порядок является обязательным для МОБУ СОШ № 5, осуществляющей образовательную деятельность, и реализующей основные общеобразовательные программы </w:t>
      </w:r>
      <w:r>
        <w:rPr>
          <w:sz w:val="28"/>
          <w:szCs w:val="28"/>
        </w:rPr>
        <w:t>–</w:t>
      </w:r>
      <w:r w:rsidR="00C05DA4" w:rsidRPr="00117AAE">
        <w:rPr>
          <w:sz w:val="28"/>
          <w:szCs w:val="28"/>
        </w:rPr>
        <w:t xml:space="preserve"> образовательные</w:t>
      </w:r>
      <w:r>
        <w:rPr>
          <w:sz w:val="28"/>
          <w:szCs w:val="28"/>
        </w:rPr>
        <w:t xml:space="preserve"> </w:t>
      </w:r>
      <w:r w:rsidR="00C05DA4" w:rsidRPr="00117AAE">
        <w:rPr>
          <w:sz w:val="28"/>
          <w:szCs w:val="28"/>
        </w:rPr>
        <w:t xml:space="preserve"> программы начального общего, основного общего и среднего общего образования (далее </w:t>
      </w:r>
      <w:r w:rsidR="00AD5D80">
        <w:rPr>
          <w:sz w:val="28"/>
          <w:szCs w:val="28"/>
        </w:rPr>
        <w:t>–</w:t>
      </w:r>
      <w:r w:rsidR="00C05DA4" w:rsidRPr="00117AAE">
        <w:rPr>
          <w:sz w:val="28"/>
          <w:szCs w:val="28"/>
        </w:rPr>
        <w:t xml:space="preserve"> общеобразовательные</w:t>
      </w:r>
      <w:r w:rsidR="00AD5D80">
        <w:rPr>
          <w:sz w:val="28"/>
          <w:szCs w:val="28"/>
        </w:rPr>
        <w:t xml:space="preserve"> </w:t>
      </w:r>
      <w:r w:rsidR="00C05DA4" w:rsidRPr="00117AAE">
        <w:rPr>
          <w:sz w:val="28"/>
          <w:szCs w:val="28"/>
        </w:rPr>
        <w:t xml:space="preserve"> программы).</w:t>
      </w:r>
    </w:p>
    <w:p w:rsidR="00C8634F" w:rsidRDefault="00C8634F" w:rsidP="00117AAE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D5D80" w:rsidRDefault="00AD5D80" w:rsidP="00C8634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5DA4" w:rsidRDefault="00C05DA4" w:rsidP="00AD5D80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17AAE">
        <w:rPr>
          <w:b/>
          <w:bCs/>
          <w:sz w:val="28"/>
          <w:szCs w:val="28"/>
        </w:rPr>
        <w:lastRenderedPageBreak/>
        <w:t>Организация и осуществление образовательной деятельности</w:t>
      </w:r>
    </w:p>
    <w:p w:rsidR="00AD5D80" w:rsidRPr="00117AAE" w:rsidRDefault="00AD5D80" w:rsidP="00AD5D80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C05DA4" w:rsidRPr="00117AAE">
        <w:rPr>
          <w:sz w:val="28"/>
          <w:szCs w:val="28"/>
        </w:rPr>
        <w:t xml:space="preserve">. Общее образование может быть получено в МОБУ СОШ № 5, осуществляющей образовательную деятельность, а также вне организации </w:t>
      </w:r>
      <w:r>
        <w:rPr>
          <w:sz w:val="28"/>
          <w:szCs w:val="28"/>
        </w:rPr>
        <w:t>–</w:t>
      </w:r>
      <w:r w:rsidR="00C05DA4" w:rsidRPr="00117A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C05DA4" w:rsidRPr="00117AAE">
        <w:rPr>
          <w:sz w:val="28"/>
          <w:szCs w:val="28"/>
        </w:rPr>
        <w:t xml:space="preserve"> форме семейного образования и самообразования.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Форма получения общего образования и форма обучения по конкретной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</w:t>
      </w:r>
      <w:r w:rsidRPr="00117AAE">
        <w:rPr>
          <w:sz w:val="28"/>
          <w:szCs w:val="28"/>
          <w:vertAlign w:val="superscript"/>
        </w:rPr>
        <w:t>1</w:t>
      </w:r>
      <w:r w:rsidRPr="00117AAE">
        <w:rPr>
          <w:sz w:val="28"/>
          <w:szCs w:val="28"/>
        </w:rPr>
        <w:t>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При выборе родителями (законными представителями) детей формы получения общего образования в форме семейного образования родители (законные представители) информируют об этом выборе орган местного само</w:t>
      </w:r>
      <w:r w:rsidR="00C8634F">
        <w:rPr>
          <w:sz w:val="28"/>
          <w:szCs w:val="28"/>
        </w:rPr>
        <w:t>управления МО Кореновский район</w:t>
      </w:r>
      <w:r w:rsidRPr="00117AAE">
        <w:rPr>
          <w:sz w:val="28"/>
          <w:szCs w:val="28"/>
        </w:rPr>
        <w:t>, на территории которого они проживают</w:t>
      </w:r>
      <w:r w:rsidRPr="00117AAE">
        <w:rPr>
          <w:sz w:val="28"/>
          <w:szCs w:val="28"/>
          <w:vertAlign w:val="superscript"/>
        </w:rPr>
        <w:t>2</w:t>
      </w:r>
      <w:r w:rsidRPr="00117AAE">
        <w:rPr>
          <w:sz w:val="28"/>
          <w:szCs w:val="28"/>
        </w:rPr>
        <w:t>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МОБУ СОШ № 5</w:t>
      </w:r>
      <w:r w:rsidRPr="00117AAE">
        <w:rPr>
          <w:sz w:val="28"/>
          <w:szCs w:val="28"/>
          <w:vertAlign w:val="superscript"/>
        </w:rPr>
        <w:t>3</w:t>
      </w:r>
      <w:r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C05DA4" w:rsidRPr="00117AAE">
        <w:rPr>
          <w:sz w:val="28"/>
          <w:szCs w:val="28"/>
        </w:rPr>
        <w:t>. Формы обучения по общеобразовательным программам определяются соответствующими федеральными государственными образовательными стандартами, Федеральным законом от 29 декабря 2012 г. N 273-ФЗ "Об образовании в Российской Федерации"</w:t>
      </w:r>
      <w:r w:rsidR="00C05DA4" w:rsidRPr="00117AAE">
        <w:rPr>
          <w:sz w:val="28"/>
          <w:szCs w:val="28"/>
          <w:vertAlign w:val="superscript"/>
        </w:rPr>
        <w:t>4</w:t>
      </w:r>
      <w:r w:rsidR="00C05DA4" w:rsidRPr="00117AAE">
        <w:rPr>
          <w:sz w:val="28"/>
          <w:szCs w:val="28"/>
        </w:rPr>
        <w:t>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Допускается сочетание различных форм получения образования и форм обучения</w:t>
      </w:r>
      <w:r w:rsidRPr="00117AAE">
        <w:rPr>
          <w:sz w:val="28"/>
          <w:szCs w:val="28"/>
          <w:vertAlign w:val="superscript"/>
        </w:rPr>
        <w:t>5</w:t>
      </w:r>
      <w:r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05DA4" w:rsidRPr="00117AAE">
        <w:rPr>
          <w:sz w:val="28"/>
          <w:szCs w:val="28"/>
        </w:rPr>
        <w:t>. Обучение по индивидуальному учебному плану, в том числе ускоренное обучение, в пределах осваиваемых общеобразовательных программ осуществляется в порядке, установленном локальными нормативными ак</w:t>
      </w:r>
      <w:r w:rsidR="000350B5" w:rsidRPr="00117AAE">
        <w:rPr>
          <w:sz w:val="28"/>
          <w:szCs w:val="28"/>
        </w:rPr>
        <w:t>тами МОБУ СОШ № 5</w:t>
      </w:r>
      <w:r w:rsidR="00C05DA4" w:rsidRPr="00117AAE">
        <w:rPr>
          <w:sz w:val="28"/>
          <w:szCs w:val="28"/>
        </w:rPr>
        <w:t>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 xml:space="preserve">При прохождении обучения в соответствии с индивидуальным учебным планом его продолжительность может быть изменена образовательной организацией с учетом особенностей и образовательных потребностей конкретного </w:t>
      </w:r>
      <w:r w:rsidR="00542802">
        <w:rPr>
          <w:sz w:val="28"/>
          <w:szCs w:val="28"/>
        </w:rPr>
        <w:t>об</w:t>
      </w:r>
      <w:r w:rsidRPr="00117AAE">
        <w:rPr>
          <w:sz w:val="28"/>
          <w:szCs w:val="28"/>
        </w:rPr>
        <w:t>уча</w:t>
      </w:r>
      <w:r w:rsidR="00542802">
        <w:rPr>
          <w:sz w:val="28"/>
          <w:szCs w:val="28"/>
        </w:rPr>
        <w:t>ю</w:t>
      </w:r>
      <w:r w:rsidRPr="00117AAE">
        <w:rPr>
          <w:sz w:val="28"/>
          <w:szCs w:val="28"/>
        </w:rPr>
        <w:t>щегося.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C05DA4" w:rsidRPr="00117AAE">
        <w:rPr>
          <w:sz w:val="28"/>
          <w:szCs w:val="28"/>
        </w:rPr>
        <w:t>.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</w:t>
      </w:r>
      <w:r w:rsidR="00C05DA4" w:rsidRPr="00117AAE">
        <w:rPr>
          <w:sz w:val="28"/>
          <w:szCs w:val="28"/>
          <w:vertAlign w:val="superscript"/>
        </w:rPr>
        <w:t>6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DA4" w:rsidRPr="00117AAE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C05DA4" w:rsidRPr="00117AAE">
        <w:rPr>
          <w:sz w:val="28"/>
          <w:szCs w:val="28"/>
        </w:rPr>
        <w:t xml:space="preserve"> Содержание начального общего, основного общего и среднего общего образования определяется образовательными программами начального общего, основного общего и среднего общего образования.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C05DA4" w:rsidRPr="00117AAE">
        <w:rPr>
          <w:sz w:val="28"/>
          <w:szCs w:val="28"/>
        </w:rPr>
        <w:t>. Требования к структуре, объему,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C05DA4" w:rsidRPr="00117AAE">
        <w:rPr>
          <w:sz w:val="28"/>
          <w:szCs w:val="28"/>
        </w:rPr>
        <w:t>. Общеобразовательные программы самостоятельно разрабатываются и утверждаются образоват</w:t>
      </w:r>
      <w:r w:rsidR="000350B5" w:rsidRPr="00117AAE">
        <w:rPr>
          <w:sz w:val="28"/>
          <w:szCs w:val="28"/>
        </w:rPr>
        <w:t>ельной организацией МОБУ СОШ № 5</w:t>
      </w:r>
      <w:r w:rsidR="00C05DA4" w:rsidRPr="00117AAE">
        <w:rPr>
          <w:sz w:val="28"/>
          <w:szCs w:val="28"/>
        </w:rPr>
        <w:t>.</w:t>
      </w:r>
    </w:p>
    <w:p w:rsidR="00C05DA4" w:rsidRPr="00117AAE" w:rsidRDefault="000350B5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lastRenderedPageBreak/>
        <w:t>Образовательная организация МОБУ СОШ № 5, осуществляющая</w:t>
      </w:r>
      <w:r w:rsidR="00C05DA4" w:rsidRPr="00117AAE">
        <w:rPr>
          <w:sz w:val="28"/>
          <w:szCs w:val="28"/>
        </w:rPr>
        <w:t xml:space="preserve"> образов</w:t>
      </w:r>
      <w:r w:rsidRPr="00117AAE">
        <w:rPr>
          <w:sz w:val="28"/>
          <w:szCs w:val="28"/>
        </w:rPr>
        <w:t>ательную деятельность по имеющейся государственной аккредитации,</w:t>
      </w:r>
      <w:r w:rsidR="00C05DA4" w:rsidRPr="00117AAE">
        <w:rPr>
          <w:sz w:val="28"/>
          <w:szCs w:val="28"/>
        </w:rPr>
        <w:t xml:space="preserve"> общеобразова</w:t>
      </w:r>
      <w:r w:rsidRPr="00117AAE">
        <w:rPr>
          <w:sz w:val="28"/>
          <w:szCs w:val="28"/>
        </w:rPr>
        <w:t>тельным программам, разрабатывае</w:t>
      </w:r>
      <w:r w:rsidR="00C05DA4" w:rsidRPr="00117AAE">
        <w:rPr>
          <w:sz w:val="28"/>
          <w:szCs w:val="28"/>
        </w:rPr>
        <w:t>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</w:t>
      </w:r>
      <w:r w:rsidR="00C05DA4" w:rsidRPr="00117AAE">
        <w:rPr>
          <w:sz w:val="28"/>
          <w:szCs w:val="28"/>
          <w:vertAlign w:val="superscript"/>
        </w:rPr>
        <w:t>7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C05DA4" w:rsidRPr="00117AAE">
        <w:rPr>
          <w:sz w:val="28"/>
          <w:szCs w:val="28"/>
        </w:rPr>
        <w:t xml:space="preserve">. Общеобразовательная программа включает в себя учебный план, календарный учебный график, рабочие программы учебных предметов, курсов, дисциплин (модулей), оценочные и методические материалы, а также иные компоненты, обеспечивающие воспитание и обучение </w:t>
      </w:r>
      <w:r w:rsidR="00542802">
        <w:rPr>
          <w:sz w:val="28"/>
          <w:szCs w:val="28"/>
        </w:rPr>
        <w:t>об</w:t>
      </w:r>
      <w:r w:rsidR="00C05DA4" w:rsidRPr="00117AAE">
        <w:rPr>
          <w:sz w:val="28"/>
          <w:szCs w:val="28"/>
        </w:rPr>
        <w:t>уча</w:t>
      </w:r>
      <w:r w:rsidR="00542802"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 xml:space="preserve">щихся, воспитанников (далее - </w:t>
      </w:r>
      <w:r w:rsidR="00542802">
        <w:rPr>
          <w:sz w:val="28"/>
          <w:szCs w:val="28"/>
        </w:rPr>
        <w:t>об</w:t>
      </w:r>
      <w:r w:rsidR="00C05DA4" w:rsidRPr="00117AAE">
        <w:rPr>
          <w:sz w:val="28"/>
          <w:szCs w:val="28"/>
        </w:rPr>
        <w:t>уча</w:t>
      </w:r>
      <w:r w:rsidR="00542802"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>щиеся).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Учебный план общеобразовательной программы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учащихся и формы их промежуточной аттестации.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C05DA4" w:rsidRPr="00117AAE">
        <w:rPr>
          <w:sz w:val="28"/>
          <w:szCs w:val="28"/>
        </w:rPr>
        <w:t>. При реализации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</w:t>
      </w:r>
      <w:r w:rsidR="00C05DA4" w:rsidRPr="00117AAE">
        <w:rPr>
          <w:sz w:val="28"/>
          <w:szCs w:val="28"/>
          <w:vertAlign w:val="superscript"/>
        </w:rPr>
        <w:t>8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C05DA4" w:rsidRPr="00117AAE">
        <w:rPr>
          <w:sz w:val="28"/>
          <w:szCs w:val="28"/>
        </w:rPr>
        <w:t xml:space="preserve">. Общеобразовательные программы реализуются образовательной организацией </w:t>
      </w:r>
      <w:r w:rsidR="000350B5" w:rsidRPr="00117AAE">
        <w:rPr>
          <w:sz w:val="28"/>
          <w:szCs w:val="28"/>
        </w:rPr>
        <w:t xml:space="preserve">МОБУ СОШ № 5 </w:t>
      </w:r>
      <w:r w:rsidR="00C05DA4" w:rsidRPr="00117AAE">
        <w:rPr>
          <w:sz w:val="28"/>
          <w:szCs w:val="28"/>
        </w:rPr>
        <w:t>как самостоятельно, так</w:t>
      </w:r>
      <w:r w:rsidR="000350B5" w:rsidRPr="00117AAE">
        <w:rPr>
          <w:sz w:val="28"/>
          <w:szCs w:val="28"/>
        </w:rPr>
        <w:t xml:space="preserve"> могут</w:t>
      </w:r>
      <w:r w:rsidR="00C05DA4" w:rsidRPr="00117AAE">
        <w:rPr>
          <w:sz w:val="28"/>
          <w:szCs w:val="28"/>
        </w:rPr>
        <w:t xml:space="preserve"> и посредством сетевых форм их реализации</w:t>
      </w:r>
      <w:r w:rsidR="00C05DA4" w:rsidRPr="00117AAE">
        <w:rPr>
          <w:sz w:val="28"/>
          <w:szCs w:val="28"/>
          <w:vertAlign w:val="superscript"/>
        </w:rPr>
        <w:t>9</w:t>
      </w:r>
      <w:r w:rsidR="00C05DA4" w:rsidRPr="00117AAE">
        <w:rPr>
          <w:sz w:val="28"/>
          <w:szCs w:val="28"/>
        </w:rPr>
        <w:t>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Для организации реализации общеобразовательных программ с использованием сетевой формы их реализации несколькими организациями, осуществляющими обр</w:t>
      </w:r>
      <w:r w:rsidR="000350B5" w:rsidRPr="00117AAE">
        <w:rPr>
          <w:sz w:val="28"/>
          <w:szCs w:val="28"/>
        </w:rPr>
        <w:t>азовательную деятельность,  МОБУ СОШ № 5 может также совместно разрабатыва</w:t>
      </w:r>
      <w:r w:rsidRPr="00117AAE">
        <w:rPr>
          <w:sz w:val="28"/>
          <w:szCs w:val="28"/>
        </w:rPr>
        <w:t>т</w:t>
      </w:r>
      <w:r w:rsidR="000350B5" w:rsidRPr="00117AAE">
        <w:rPr>
          <w:sz w:val="28"/>
          <w:szCs w:val="28"/>
        </w:rPr>
        <w:t>ь и утвержда</w:t>
      </w:r>
      <w:r w:rsidRPr="00117AAE">
        <w:rPr>
          <w:sz w:val="28"/>
          <w:szCs w:val="28"/>
        </w:rPr>
        <w:t>т</w:t>
      </w:r>
      <w:r w:rsidR="000350B5" w:rsidRPr="00117AAE">
        <w:rPr>
          <w:sz w:val="28"/>
          <w:szCs w:val="28"/>
        </w:rPr>
        <w:t>ь</w:t>
      </w:r>
      <w:r w:rsidRPr="00117AAE">
        <w:rPr>
          <w:sz w:val="28"/>
          <w:szCs w:val="28"/>
        </w:rPr>
        <w:t xml:space="preserve"> образовательные программы, в том числе программы, обеспечивающие коррекцию нарушений развития и социаль</w:t>
      </w:r>
      <w:r w:rsidR="000350B5" w:rsidRPr="00117AAE">
        <w:rPr>
          <w:sz w:val="28"/>
          <w:szCs w:val="28"/>
        </w:rPr>
        <w:t xml:space="preserve">ную адаптацию, а также определять </w:t>
      </w:r>
      <w:r w:rsidRPr="00117AAE">
        <w:rPr>
          <w:sz w:val="28"/>
          <w:szCs w:val="28"/>
        </w:rPr>
        <w:t xml:space="preserve">вид, уровень и (или) направленность образовательной </w:t>
      </w:r>
      <w:r w:rsidR="00542802">
        <w:rPr>
          <w:sz w:val="28"/>
          <w:szCs w:val="28"/>
        </w:rPr>
        <w:t>программы (части</w:t>
      </w:r>
      <w:r w:rsidRPr="00117AAE">
        <w:rPr>
          <w:sz w:val="28"/>
          <w:szCs w:val="28"/>
        </w:rPr>
        <w:t xml:space="preserve"> образовательной программы определенных уровня, вида и направленности), реализуемой с использованием сетевой формы реализации общеобразовательных программ.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C05DA4" w:rsidRPr="00117AAE">
        <w:rPr>
          <w:sz w:val="28"/>
          <w:szCs w:val="28"/>
        </w:rPr>
        <w:t xml:space="preserve">. При реализации общеобразовательных программ образовательной организацией </w:t>
      </w:r>
      <w:r w:rsidR="000350B5" w:rsidRPr="00117AAE">
        <w:rPr>
          <w:sz w:val="28"/>
          <w:szCs w:val="28"/>
        </w:rPr>
        <w:t xml:space="preserve">МОБУ СОШ № 5 </w:t>
      </w:r>
      <w:r w:rsidR="00C05DA4" w:rsidRPr="00117AAE">
        <w:rPr>
          <w:sz w:val="28"/>
          <w:szCs w:val="28"/>
        </w:rPr>
        <w:t>может применяться форма организации образовательной деятельности, основанная на модульном принципе представления содержания общеобразовательной программы и построения учебных планов, использовании соответствующих образовательных технологий</w:t>
      </w:r>
      <w:r w:rsidR="00C05DA4" w:rsidRPr="00117AAE">
        <w:rPr>
          <w:sz w:val="28"/>
          <w:szCs w:val="28"/>
          <w:vertAlign w:val="superscript"/>
        </w:rPr>
        <w:t>10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0350B5" w:rsidRPr="00117AAE">
        <w:rPr>
          <w:sz w:val="28"/>
          <w:szCs w:val="28"/>
        </w:rPr>
        <w:t>. В образовательной организации МОБУ СОШ № 5</w:t>
      </w:r>
      <w:r w:rsidR="00C05DA4" w:rsidRPr="00117AAE">
        <w:rPr>
          <w:sz w:val="28"/>
          <w:szCs w:val="28"/>
        </w:rPr>
        <w:t xml:space="preserve"> образовательная деятельность осуществляется на государственном языке Российской Федерации.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5DA4" w:rsidRPr="00117AA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C05DA4" w:rsidRPr="00117AAE">
        <w:rPr>
          <w:sz w:val="28"/>
          <w:szCs w:val="28"/>
        </w:rPr>
        <w:t>. Образовательная организация</w:t>
      </w:r>
      <w:r w:rsidR="000350B5" w:rsidRPr="00117AAE">
        <w:rPr>
          <w:sz w:val="28"/>
          <w:szCs w:val="28"/>
        </w:rPr>
        <w:t xml:space="preserve">  МОБУ СОШ № 5</w:t>
      </w:r>
      <w:r w:rsidR="00C05DA4" w:rsidRPr="00117AAE">
        <w:rPr>
          <w:sz w:val="28"/>
          <w:szCs w:val="28"/>
        </w:rPr>
        <w:t xml:space="preserve"> создает условия для реализации общеобразовательных программ.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5DA4" w:rsidRPr="00117AA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C05DA4" w:rsidRPr="00117AAE">
        <w:rPr>
          <w:sz w:val="28"/>
          <w:szCs w:val="28"/>
        </w:rPr>
        <w:t>. Образовательная деятельность по общеобразовательным программам организуется в соответствии с расписанием учебных занятий, которое определяется образовательной организацией</w:t>
      </w:r>
      <w:r w:rsidR="000350B5" w:rsidRPr="00117AAE">
        <w:rPr>
          <w:sz w:val="28"/>
          <w:szCs w:val="28"/>
        </w:rPr>
        <w:t xml:space="preserve"> МОБУ СОШ № 5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</w:t>
      </w:r>
      <w:r w:rsidR="00C05DA4" w:rsidRPr="00117AAE">
        <w:rPr>
          <w:sz w:val="28"/>
          <w:szCs w:val="28"/>
        </w:rPr>
        <w:t>. Учебный г</w:t>
      </w:r>
      <w:r w:rsidR="000350B5" w:rsidRPr="00117AAE">
        <w:rPr>
          <w:sz w:val="28"/>
          <w:szCs w:val="28"/>
        </w:rPr>
        <w:t xml:space="preserve">од в образовательной организации МОБУ СОШ № 5 </w:t>
      </w:r>
      <w:r w:rsidR="00C05DA4" w:rsidRPr="00117AAE">
        <w:rPr>
          <w:sz w:val="28"/>
          <w:szCs w:val="28"/>
        </w:rPr>
        <w:t xml:space="preserve"> начинается 1 сентября и заканчивается в соответствии с учебным планом соответствующей общеобразовательной программы. Начало учебного года может переноситься образовательной организацией при реализации общеобразовательной программы в очно</w:t>
      </w:r>
      <w:r>
        <w:rPr>
          <w:sz w:val="28"/>
          <w:szCs w:val="28"/>
        </w:rPr>
        <w:t xml:space="preserve"> – </w:t>
      </w:r>
      <w:r w:rsidR="00C05DA4" w:rsidRPr="00117AAE">
        <w:rPr>
          <w:sz w:val="28"/>
          <w:szCs w:val="28"/>
        </w:rPr>
        <w:t>заочной</w:t>
      </w:r>
      <w:r>
        <w:rPr>
          <w:sz w:val="28"/>
          <w:szCs w:val="28"/>
        </w:rPr>
        <w:t xml:space="preserve"> </w:t>
      </w:r>
      <w:r w:rsidR="00C05DA4" w:rsidRPr="00117AAE">
        <w:rPr>
          <w:sz w:val="28"/>
          <w:szCs w:val="28"/>
        </w:rPr>
        <w:t xml:space="preserve"> форме обучения не более чем на один месяц, в заочной форме обучения - не более чем на три месяца.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В процессе освоения общеобразовательных программ учащимся предоставляются каникулы. Сроки начала и окончания каникул определяются образовательной организацией самостоятельно.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5DA4" w:rsidRPr="00117AAE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C05DA4" w:rsidRPr="00117AAE">
        <w:rPr>
          <w:sz w:val="28"/>
          <w:szCs w:val="28"/>
        </w:rPr>
        <w:t>. Наполняемость классов, за исключением классов компенсирующего обучения, не должна превышать 25 человек</w:t>
      </w:r>
      <w:r w:rsidR="00C05DA4" w:rsidRPr="00117AAE">
        <w:rPr>
          <w:sz w:val="28"/>
          <w:szCs w:val="28"/>
          <w:vertAlign w:val="superscript"/>
        </w:rPr>
        <w:t>14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5DA4" w:rsidRPr="00117AAE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C05DA4" w:rsidRPr="00117AAE">
        <w:rPr>
          <w:sz w:val="28"/>
          <w:szCs w:val="28"/>
        </w:rPr>
        <w:t xml:space="preserve">.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текущим контролем успеваемости и промежуточной аттестацией </w:t>
      </w:r>
      <w:r>
        <w:rPr>
          <w:sz w:val="28"/>
          <w:szCs w:val="28"/>
        </w:rPr>
        <w:t>об</w:t>
      </w:r>
      <w:r w:rsidR="00C05DA4" w:rsidRPr="00117AAE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 xml:space="preserve">щихся. Формы, периодичность и порядок проведения текущего контроля успеваемости и промежуточной аттестации </w:t>
      </w:r>
      <w:r w:rsidR="00542802">
        <w:rPr>
          <w:sz w:val="28"/>
          <w:szCs w:val="28"/>
        </w:rPr>
        <w:t>об</w:t>
      </w:r>
      <w:r w:rsidR="00C05DA4" w:rsidRPr="00117AAE">
        <w:rPr>
          <w:sz w:val="28"/>
          <w:szCs w:val="28"/>
        </w:rPr>
        <w:t>уча</w:t>
      </w:r>
      <w:r w:rsidR="00542802"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 xml:space="preserve">щихся определяются образовательной организацией </w:t>
      </w:r>
      <w:r w:rsidR="000350B5" w:rsidRPr="00117AAE">
        <w:rPr>
          <w:sz w:val="28"/>
          <w:szCs w:val="28"/>
        </w:rPr>
        <w:t xml:space="preserve">МОБУ СОШ № 5 </w:t>
      </w:r>
      <w:r w:rsidR="00C05DA4" w:rsidRPr="00117AAE">
        <w:rPr>
          <w:sz w:val="28"/>
          <w:szCs w:val="28"/>
        </w:rPr>
        <w:t>самостоятельно</w:t>
      </w:r>
      <w:r w:rsidR="00C05DA4" w:rsidRPr="00117AAE">
        <w:rPr>
          <w:sz w:val="28"/>
          <w:szCs w:val="28"/>
          <w:vertAlign w:val="superscript"/>
        </w:rPr>
        <w:t>15</w:t>
      </w:r>
      <w:r w:rsidR="00C05DA4" w:rsidRPr="00117AAE">
        <w:rPr>
          <w:sz w:val="28"/>
          <w:szCs w:val="28"/>
        </w:rPr>
        <w:t>.</w:t>
      </w:r>
    </w:p>
    <w:p w:rsidR="00C05DA4" w:rsidRPr="00117AAE" w:rsidRDefault="00C8634F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2.19</w:t>
      </w:r>
      <w:r w:rsidR="00C05DA4" w:rsidRPr="00117AAE">
        <w:rPr>
          <w:sz w:val="28"/>
          <w:szCs w:val="28"/>
        </w:rPr>
        <w:t>. Освоение учащимися основных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C05DA4" w:rsidRPr="00117AAE" w:rsidRDefault="00C05DA4" w:rsidP="00C863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</w:t>
      </w:r>
      <w:r w:rsidR="00542802">
        <w:rPr>
          <w:sz w:val="28"/>
          <w:szCs w:val="28"/>
        </w:rPr>
        <w:t>,</w:t>
      </w:r>
      <w:r w:rsidRPr="00117AAE">
        <w:rPr>
          <w:sz w:val="28"/>
          <w:szCs w:val="28"/>
        </w:rPr>
        <w:t xml:space="preserve"> </w:t>
      </w:r>
      <w:r w:rsidR="000350B5" w:rsidRPr="00117AAE">
        <w:rPr>
          <w:sz w:val="28"/>
          <w:szCs w:val="28"/>
        </w:rPr>
        <w:t xml:space="preserve"> </w:t>
      </w:r>
      <w:r w:rsidRPr="00117AAE">
        <w:rPr>
          <w:sz w:val="28"/>
          <w:szCs w:val="28"/>
        </w:rPr>
        <w:t>либо обучавшиеся по не имеющей государственной аккредитации образовательной программе основного общего или среднего общего образования, вправе пройти экстерном промежуточную и государственную итоговую аттестацию в образовательной организации по имеющим государственную аккредитацию образовательным программам основного общего и среднего общего образования бесплатно.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C05DA4" w:rsidRPr="00117AAE" w:rsidRDefault="00542802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</w:t>
      </w:r>
      <w:r w:rsidR="00C05DA4" w:rsidRPr="00117AAE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>щиеся, освоившие в полном объеме соответствующую образовательную программу учебного года, переводятся в следующий класс.</w:t>
      </w:r>
    </w:p>
    <w:p w:rsidR="0070556B" w:rsidRPr="00117AAE" w:rsidRDefault="00542802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Обу</w:t>
      </w:r>
      <w:r w:rsidR="0070556B" w:rsidRPr="00117AAE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="0070556B" w:rsidRPr="00117AAE">
        <w:rPr>
          <w:sz w:val="28"/>
          <w:szCs w:val="28"/>
        </w:rPr>
        <w:t>щиеся, не прошедшие промежуточной аттестации по уважительным причинам или имеющие академическую задолженность, переводятся в следующий класс условно</w:t>
      </w:r>
      <w:r w:rsidR="0070556B" w:rsidRPr="00117AAE">
        <w:rPr>
          <w:sz w:val="28"/>
          <w:szCs w:val="28"/>
          <w:vertAlign w:val="superscript"/>
        </w:rPr>
        <w:t>16</w:t>
      </w:r>
      <w:r w:rsidR="0070556B" w:rsidRPr="00117AAE">
        <w:rPr>
          <w:sz w:val="28"/>
          <w:szCs w:val="28"/>
        </w:rPr>
        <w:t>.</w:t>
      </w:r>
    </w:p>
    <w:p w:rsidR="00C05DA4" w:rsidRPr="00117AAE" w:rsidRDefault="00C05DA4" w:rsidP="0054280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Ответственность за ликвидацию учащимися академической задолженности в течение следующего учебного года возлагается на их родителей (законных представителей).</w:t>
      </w:r>
    </w:p>
    <w:p w:rsidR="00C05DA4" w:rsidRPr="00117AAE" w:rsidRDefault="00542802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</w:t>
      </w:r>
      <w:r w:rsidR="00C05DA4" w:rsidRPr="00117AAE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 xml:space="preserve">щиеся в образовательной организации </w:t>
      </w:r>
      <w:r w:rsidR="00C77DF9" w:rsidRPr="00117AAE">
        <w:rPr>
          <w:sz w:val="28"/>
          <w:szCs w:val="28"/>
        </w:rPr>
        <w:t xml:space="preserve">МОБУ СОШ № 5 </w:t>
      </w:r>
      <w:r w:rsidR="00C05DA4" w:rsidRPr="00117AAE">
        <w:rPr>
          <w:sz w:val="28"/>
          <w:szCs w:val="28"/>
        </w:rPr>
        <w:t xml:space="preserve">по общеобразовательным программам,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основным образовательным программам в соответствии с рекомендациями </w:t>
      </w:r>
      <w:r>
        <w:rPr>
          <w:sz w:val="28"/>
          <w:szCs w:val="28"/>
        </w:rPr>
        <w:t xml:space="preserve">муниципальной </w:t>
      </w:r>
      <w:r w:rsidR="00C05DA4" w:rsidRPr="00117AAE">
        <w:rPr>
          <w:sz w:val="28"/>
          <w:szCs w:val="28"/>
        </w:rPr>
        <w:t>психолого-</w:t>
      </w:r>
      <w:r w:rsidR="00C05DA4" w:rsidRPr="00117AAE">
        <w:rPr>
          <w:sz w:val="28"/>
          <w:szCs w:val="28"/>
        </w:rPr>
        <w:lastRenderedPageBreak/>
        <w:t>медико-педагогической комиссии либо на обучение по индивидуальному учебному плану.</w:t>
      </w:r>
    </w:p>
    <w:p w:rsidR="00C05DA4" w:rsidRPr="00117AAE" w:rsidRDefault="00C05DA4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C05DA4" w:rsidRPr="00117AAE" w:rsidRDefault="00C05DA4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образовательной организации, выдается справка об обучении или о периоде обучения по образцу, самостоятельно устанавливаемому образовательной организацией</w:t>
      </w:r>
      <w:r w:rsidRPr="00117AAE">
        <w:rPr>
          <w:sz w:val="28"/>
          <w:szCs w:val="28"/>
          <w:vertAlign w:val="superscript"/>
        </w:rPr>
        <w:t>17</w:t>
      </w:r>
      <w:r w:rsidRPr="00117AAE">
        <w:rPr>
          <w:sz w:val="28"/>
          <w:szCs w:val="28"/>
        </w:rPr>
        <w:t>.</w:t>
      </w:r>
    </w:p>
    <w:p w:rsidR="00AD5D80" w:rsidRDefault="00AD5D80" w:rsidP="00117AAE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05DA4" w:rsidRDefault="00C05DA4" w:rsidP="00AD5D80">
      <w:pPr>
        <w:pStyle w:val="a3"/>
        <w:numPr>
          <w:ilvl w:val="0"/>
          <w:numId w:val="3"/>
        </w:numPr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17AAE">
        <w:rPr>
          <w:b/>
          <w:bCs/>
          <w:sz w:val="28"/>
          <w:szCs w:val="28"/>
        </w:rPr>
        <w:t>Особенности организации образовательной деятельности для лиц с ограниченными возможностями здоровья</w:t>
      </w:r>
    </w:p>
    <w:p w:rsidR="00AD5D80" w:rsidRPr="00117AAE" w:rsidRDefault="00AD5D80" w:rsidP="00AD5D80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C05DA4" w:rsidRPr="00117AAE" w:rsidRDefault="00AD5D80" w:rsidP="00AD5D80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5DA4" w:rsidRPr="00117AAE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C05DA4" w:rsidRPr="00117AAE">
        <w:rPr>
          <w:sz w:val="28"/>
          <w:szCs w:val="28"/>
        </w:rPr>
        <w:t xml:space="preserve"> Содержание общего образования и условия организации обучения </w:t>
      </w:r>
      <w:r>
        <w:rPr>
          <w:sz w:val="28"/>
          <w:szCs w:val="28"/>
        </w:rPr>
        <w:t>обу</w:t>
      </w:r>
      <w:r w:rsidR="00C05DA4" w:rsidRPr="00117AAE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>щихся с ограниченными возможностями здоровья</w:t>
      </w:r>
      <w:r w:rsidR="00C77DF9" w:rsidRPr="00117AAE">
        <w:rPr>
          <w:sz w:val="28"/>
          <w:szCs w:val="28"/>
        </w:rPr>
        <w:t xml:space="preserve"> определяются </w:t>
      </w:r>
      <w:r w:rsidR="00C05DA4" w:rsidRPr="00117AAE">
        <w:rPr>
          <w:sz w:val="28"/>
          <w:szCs w:val="28"/>
        </w:rPr>
        <w:t xml:space="preserve"> для инвалидов также в соответствии с индивидуальной программой реабилитации инвалида</w:t>
      </w:r>
      <w:r w:rsidR="00C05DA4" w:rsidRPr="00117AAE">
        <w:rPr>
          <w:sz w:val="28"/>
          <w:szCs w:val="28"/>
          <w:vertAlign w:val="superscript"/>
        </w:rPr>
        <w:t>18</w:t>
      </w:r>
      <w:r w:rsidR="00C05DA4" w:rsidRPr="00117AAE">
        <w:rPr>
          <w:sz w:val="28"/>
          <w:szCs w:val="28"/>
        </w:rPr>
        <w:t>.</w:t>
      </w:r>
    </w:p>
    <w:p w:rsidR="00C05DA4" w:rsidRPr="00117AAE" w:rsidRDefault="00AD5D80" w:rsidP="00AD5D80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05DA4" w:rsidRPr="00117AAE">
        <w:rPr>
          <w:sz w:val="28"/>
          <w:szCs w:val="28"/>
        </w:rPr>
        <w:t xml:space="preserve">. </w:t>
      </w:r>
      <w:r w:rsidR="0070556B" w:rsidRPr="00117AAE">
        <w:rPr>
          <w:sz w:val="28"/>
          <w:szCs w:val="28"/>
        </w:rPr>
        <w:t>В образовательной организаци</w:t>
      </w:r>
      <w:r w:rsidR="00C77DF9" w:rsidRPr="00117AAE">
        <w:rPr>
          <w:sz w:val="28"/>
          <w:szCs w:val="28"/>
        </w:rPr>
        <w:t>и, осуществляющей</w:t>
      </w:r>
      <w:r w:rsidR="00C05DA4" w:rsidRPr="00117AAE">
        <w:rPr>
          <w:sz w:val="28"/>
          <w:szCs w:val="28"/>
        </w:rPr>
        <w:t xml:space="preserve"> образовательную деятельность п</w:t>
      </w:r>
      <w:r w:rsidR="00C77DF9" w:rsidRPr="00117AAE">
        <w:rPr>
          <w:sz w:val="28"/>
          <w:szCs w:val="28"/>
        </w:rPr>
        <w:t xml:space="preserve">о индивидуальным </w:t>
      </w:r>
      <w:r w:rsidR="00C05DA4" w:rsidRPr="00117AAE">
        <w:rPr>
          <w:sz w:val="28"/>
          <w:szCs w:val="28"/>
        </w:rPr>
        <w:t xml:space="preserve"> программам начального общего, основного общего и среднего общего образования, создаются специальные условия для получения образования учащимися с ограниченными возможностями здоровья:</w:t>
      </w:r>
    </w:p>
    <w:p w:rsidR="00C05DA4" w:rsidRPr="00117AAE" w:rsidRDefault="00C05DA4" w:rsidP="00AD5D80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а) для обучающихся с ограниченными возможностями здоровья по зрению:</w:t>
      </w:r>
    </w:p>
    <w:p w:rsidR="00C05DA4" w:rsidRPr="00117AAE" w:rsidRDefault="00C05DA4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адаптация оф</w:t>
      </w:r>
      <w:r w:rsidR="00C77DF9" w:rsidRPr="00117AAE">
        <w:rPr>
          <w:sz w:val="28"/>
          <w:szCs w:val="28"/>
        </w:rPr>
        <w:t>ициальных сайтов образовательной организации</w:t>
      </w:r>
      <w:r w:rsidRPr="00117AAE">
        <w:rPr>
          <w:sz w:val="28"/>
          <w:szCs w:val="28"/>
        </w:rPr>
        <w:t xml:space="preserve"> в сети "Интернет" с учетом особых потребностей инвалидов по зрению с приведением их к международному стандарту доступности веб-контента и веб-сервисов (WCAG);</w:t>
      </w:r>
    </w:p>
    <w:p w:rsidR="00C05DA4" w:rsidRPr="00117AAE" w:rsidRDefault="00AD5D80" w:rsidP="00AD5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DA4" w:rsidRPr="00117AAE">
        <w:rPr>
          <w:sz w:val="28"/>
          <w:szCs w:val="28"/>
        </w:rPr>
        <w:t xml:space="preserve">размещение в доступных для </w:t>
      </w:r>
      <w:r>
        <w:rPr>
          <w:sz w:val="28"/>
          <w:szCs w:val="28"/>
        </w:rPr>
        <w:t>об</w:t>
      </w:r>
      <w:r w:rsidR="00C05DA4" w:rsidRPr="00117AAE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>щихся, являющихся слепыми или слабовидящими, местах и в адаптированной форме (с учетом их особых потребностей) справочно</w:t>
      </w:r>
      <w:r w:rsidR="00C77DF9" w:rsidRPr="00117AAE">
        <w:rPr>
          <w:sz w:val="28"/>
          <w:szCs w:val="28"/>
        </w:rPr>
        <w:t>й информации о расписании</w:t>
      </w:r>
      <w:r w:rsidR="00C05DA4" w:rsidRPr="00117AAE">
        <w:rPr>
          <w:sz w:val="28"/>
          <w:szCs w:val="28"/>
        </w:rPr>
        <w:t xml:space="preserve"> учебных занятий (должна быть выполнена крупным </w:t>
      </w:r>
      <w:r w:rsidR="00542802">
        <w:rPr>
          <w:sz w:val="28"/>
          <w:szCs w:val="28"/>
        </w:rPr>
        <w:t xml:space="preserve">шрифтом </w:t>
      </w:r>
      <w:r w:rsidR="00C05DA4" w:rsidRPr="00117AAE">
        <w:rPr>
          <w:sz w:val="28"/>
          <w:szCs w:val="28"/>
        </w:rPr>
        <w:t>(высота прописных букв не менее 7,5 см)</w:t>
      </w:r>
      <w:r w:rsidR="00C77DF9" w:rsidRPr="00117AAE">
        <w:rPr>
          <w:sz w:val="28"/>
          <w:szCs w:val="28"/>
        </w:rPr>
        <w:t xml:space="preserve">, </w:t>
      </w:r>
      <w:r w:rsidR="00C05DA4" w:rsidRPr="00117AAE">
        <w:rPr>
          <w:sz w:val="28"/>
          <w:szCs w:val="28"/>
        </w:rPr>
        <w:t>обеспечение выпуска альтернативных форматов печатных материалов (крупный шрифт) или аудиофайлов;</w:t>
      </w:r>
    </w:p>
    <w:p w:rsidR="00C05DA4" w:rsidRPr="00117AAE" w:rsidRDefault="00AD5D80" w:rsidP="00AD5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5DA4" w:rsidRPr="00117AAE">
        <w:rPr>
          <w:sz w:val="28"/>
          <w:szCs w:val="28"/>
        </w:rPr>
        <w:t xml:space="preserve">б) для </w:t>
      </w:r>
      <w:r w:rsidR="00542802">
        <w:rPr>
          <w:sz w:val="28"/>
          <w:szCs w:val="28"/>
        </w:rPr>
        <w:t>обу</w:t>
      </w:r>
      <w:r w:rsidR="00C05DA4" w:rsidRPr="00117AAE">
        <w:rPr>
          <w:sz w:val="28"/>
          <w:szCs w:val="28"/>
        </w:rPr>
        <w:t>ча</w:t>
      </w:r>
      <w:r w:rsidR="00542802"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>щихся с ограниченными возможностями здоровья по слуху:</w:t>
      </w:r>
    </w:p>
    <w:p w:rsidR="00C05DA4" w:rsidRPr="00117AAE" w:rsidRDefault="00C05DA4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обеспечение надлежащими звуковыми средствами воспроизведения информации;</w:t>
      </w:r>
    </w:p>
    <w:p w:rsidR="00C05DA4" w:rsidRPr="00117AAE" w:rsidRDefault="00AD5D80" w:rsidP="00AD5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5DA4" w:rsidRPr="00117AAE">
        <w:rPr>
          <w:sz w:val="28"/>
          <w:szCs w:val="28"/>
        </w:rPr>
        <w:t>в) для учащихся, имеющих нарушения опорно-двигательного аппарата:</w:t>
      </w:r>
    </w:p>
    <w:p w:rsidR="00C05DA4" w:rsidRPr="00117AAE" w:rsidRDefault="00C05DA4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7AAE">
        <w:rPr>
          <w:sz w:val="28"/>
          <w:szCs w:val="28"/>
        </w:rPr>
        <w:t xml:space="preserve">обеспечение беспрепятственного доступа </w:t>
      </w:r>
      <w:r w:rsidR="00542802">
        <w:rPr>
          <w:sz w:val="28"/>
          <w:szCs w:val="28"/>
        </w:rPr>
        <w:t>об</w:t>
      </w:r>
      <w:r w:rsidRPr="00117AAE">
        <w:rPr>
          <w:sz w:val="28"/>
          <w:szCs w:val="28"/>
        </w:rPr>
        <w:t>уча</w:t>
      </w:r>
      <w:r w:rsidR="00542802">
        <w:rPr>
          <w:sz w:val="28"/>
          <w:szCs w:val="28"/>
        </w:rPr>
        <w:t>ю</w:t>
      </w:r>
      <w:r w:rsidRPr="00117AAE">
        <w:rPr>
          <w:sz w:val="28"/>
          <w:szCs w:val="28"/>
        </w:rPr>
        <w:t>щихся в учебные помещения, столовые, туалетные и другие помещения образовательной организации, а также их пребывания в указанных помещениях (наличие пандусов, поручней, расширенных дверных проемов, лифтов, локальное понижение стоек</w:t>
      </w:r>
      <w:r w:rsidR="00AD5D80">
        <w:rPr>
          <w:sz w:val="28"/>
          <w:szCs w:val="28"/>
        </w:rPr>
        <w:t xml:space="preserve"> – </w:t>
      </w:r>
      <w:r w:rsidRPr="00117AAE">
        <w:rPr>
          <w:sz w:val="28"/>
          <w:szCs w:val="28"/>
        </w:rPr>
        <w:lastRenderedPageBreak/>
        <w:t>барьеров</w:t>
      </w:r>
      <w:r w:rsidR="00AD5D80">
        <w:rPr>
          <w:sz w:val="28"/>
          <w:szCs w:val="28"/>
        </w:rPr>
        <w:t xml:space="preserve"> </w:t>
      </w:r>
      <w:r w:rsidRPr="00117AAE">
        <w:rPr>
          <w:sz w:val="28"/>
          <w:szCs w:val="28"/>
        </w:rPr>
        <w:t xml:space="preserve"> до высоты не более 0,8 м; наличие специальных кресел и других приспособлений).</w:t>
      </w:r>
    </w:p>
    <w:p w:rsidR="00C05DA4" w:rsidRPr="00117AAE" w:rsidRDefault="00AD5D80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E2195B" w:rsidRPr="00117AAE">
        <w:rPr>
          <w:sz w:val="28"/>
          <w:szCs w:val="28"/>
        </w:rPr>
        <w:t>3</w:t>
      </w:r>
      <w:r w:rsidR="00C05DA4" w:rsidRPr="00117AAE">
        <w:rPr>
          <w:sz w:val="28"/>
          <w:szCs w:val="28"/>
        </w:rPr>
        <w:t>. Для получения без дискриминации качественного образования лицами с ограниченными возможностями здоровья, создаются:</w:t>
      </w:r>
    </w:p>
    <w:p w:rsidR="00C05DA4" w:rsidRPr="00117AAE" w:rsidRDefault="00AD5D80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DA4" w:rsidRPr="00117AAE">
        <w:rPr>
          <w:sz w:val="28"/>
          <w:szCs w:val="28"/>
        </w:rPr>
        <w:t>необходимые условия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общения;</w:t>
      </w:r>
    </w:p>
    <w:p w:rsidR="00C05DA4" w:rsidRPr="00117AAE" w:rsidRDefault="00AD5D80" w:rsidP="00117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DA4" w:rsidRPr="00117AAE">
        <w:rPr>
          <w:sz w:val="28"/>
          <w:szCs w:val="28"/>
        </w:rPr>
        <w:t xml:space="preserve">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</w:t>
      </w:r>
      <w:r>
        <w:rPr>
          <w:sz w:val="28"/>
          <w:szCs w:val="28"/>
        </w:rPr>
        <w:t>ограниченными возможностями здоровья.</w:t>
      </w:r>
    </w:p>
    <w:p w:rsidR="00C05DA4" w:rsidRPr="00117AAE" w:rsidRDefault="00AD5D80" w:rsidP="00AD5D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3.4</w:t>
      </w:r>
      <w:r w:rsidR="00C05DA4" w:rsidRPr="00117AAE">
        <w:rPr>
          <w:sz w:val="28"/>
          <w:szCs w:val="28"/>
        </w:rPr>
        <w:t xml:space="preserve">. Для </w:t>
      </w:r>
      <w:r w:rsidR="00875D77">
        <w:rPr>
          <w:sz w:val="28"/>
          <w:szCs w:val="28"/>
        </w:rPr>
        <w:t>об</w:t>
      </w:r>
      <w:r w:rsidR="00C05DA4" w:rsidRPr="00117AAE">
        <w:rPr>
          <w:sz w:val="28"/>
          <w:szCs w:val="28"/>
        </w:rPr>
        <w:t>уча</w:t>
      </w:r>
      <w:r w:rsidR="00875D77">
        <w:rPr>
          <w:sz w:val="28"/>
          <w:szCs w:val="28"/>
        </w:rPr>
        <w:t>ю</w:t>
      </w:r>
      <w:r w:rsidR="00C05DA4" w:rsidRPr="00117AAE">
        <w:rPr>
          <w:sz w:val="28"/>
          <w:szCs w:val="28"/>
        </w:rPr>
        <w:t>щихся, нуждающихся в длительном лечении, детей-инвалидов, которые по состоянию здоровья н</w:t>
      </w:r>
      <w:r w:rsidR="00E82B93" w:rsidRPr="00117AAE">
        <w:rPr>
          <w:sz w:val="28"/>
          <w:szCs w:val="28"/>
        </w:rPr>
        <w:t>е могут посещать образовательную организацию МОБУ СОШ № 5</w:t>
      </w:r>
      <w:r w:rsidR="00C05DA4" w:rsidRPr="00117AAE">
        <w:rPr>
          <w:sz w:val="28"/>
          <w:szCs w:val="28"/>
        </w:rPr>
        <w:t>, на основании заключения медицинской организации и письменного обращения родителей (законных представителей) обучение по общеобразовательным программам организуется на дом</w:t>
      </w:r>
      <w:r w:rsidR="00E82B93" w:rsidRPr="00117AAE">
        <w:rPr>
          <w:sz w:val="28"/>
          <w:szCs w:val="28"/>
        </w:rPr>
        <w:t>у.</w:t>
      </w:r>
      <w:r w:rsidR="00C05DA4" w:rsidRPr="00117AAE">
        <w:rPr>
          <w:sz w:val="28"/>
          <w:szCs w:val="28"/>
          <w:vertAlign w:val="superscript"/>
        </w:rPr>
        <w:t>20</w:t>
      </w:r>
      <w:r w:rsidR="00C05DA4" w:rsidRPr="00117AAE">
        <w:rPr>
          <w:sz w:val="28"/>
          <w:szCs w:val="28"/>
        </w:rPr>
        <w:t>.</w:t>
      </w:r>
    </w:p>
    <w:p w:rsidR="00C05DA4" w:rsidRDefault="00C05DA4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17AAE">
        <w:rPr>
          <w:sz w:val="28"/>
          <w:szCs w:val="28"/>
        </w:rPr>
        <w:t>Порядок регламентации и оформл</w:t>
      </w:r>
      <w:r w:rsidR="00E82B93" w:rsidRPr="00117AAE">
        <w:rPr>
          <w:sz w:val="28"/>
          <w:szCs w:val="28"/>
        </w:rPr>
        <w:t xml:space="preserve">ения отношений </w:t>
      </w:r>
      <w:r w:rsidRPr="00117AAE">
        <w:rPr>
          <w:sz w:val="28"/>
          <w:szCs w:val="28"/>
        </w:rPr>
        <w:t xml:space="preserve"> муниципал</w:t>
      </w:r>
      <w:r w:rsidR="00E82B93" w:rsidRPr="00117AAE">
        <w:rPr>
          <w:sz w:val="28"/>
          <w:szCs w:val="28"/>
        </w:rPr>
        <w:t xml:space="preserve">ьной образовательной организацией МОБУ СОШ № 5 </w:t>
      </w:r>
      <w:r w:rsidRPr="00117AAE">
        <w:rPr>
          <w:sz w:val="28"/>
          <w:szCs w:val="28"/>
        </w:rPr>
        <w:t xml:space="preserve"> и родителей (законных представителей) </w:t>
      </w:r>
      <w:r w:rsidR="00875D77">
        <w:rPr>
          <w:sz w:val="28"/>
          <w:szCs w:val="28"/>
        </w:rPr>
        <w:t>об</w:t>
      </w:r>
      <w:r w:rsidR="00E82B93" w:rsidRPr="00117AAE">
        <w:rPr>
          <w:sz w:val="28"/>
          <w:szCs w:val="28"/>
        </w:rPr>
        <w:t>уча</w:t>
      </w:r>
      <w:r w:rsidR="00875D77">
        <w:rPr>
          <w:sz w:val="28"/>
          <w:szCs w:val="28"/>
        </w:rPr>
        <w:t>ю</w:t>
      </w:r>
      <w:r w:rsidR="00E82B93" w:rsidRPr="00117AAE">
        <w:rPr>
          <w:sz w:val="28"/>
          <w:szCs w:val="28"/>
        </w:rPr>
        <w:t xml:space="preserve">щихся </w:t>
      </w:r>
      <w:r w:rsidR="00AD5D80">
        <w:rPr>
          <w:sz w:val="28"/>
          <w:szCs w:val="28"/>
        </w:rPr>
        <w:t>–</w:t>
      </w:r>
      <w:r w:rsidRPr="00117AAE">
        <w:rPr>
          <w:sz w:val="28"/>
          <w:szCs w:val="28"/>
        </w:rPr>
        <w:t xml:space="preserve"> детей</w:t>
      </w:r>
      <w:r w:rsidR="00AD5D80">
        <w:rPr>
          <w:sz w:val="28"/>
          <w:szCs w:val="28"/>
        </w:rPr>
        <w:t xml:space="preserve"> </w:t>
      </w:r>
      <w:r w:rsidRPr="00117AAE">
        <w:rPr>
          <w:sz w:val="28"/>
          <w:szCs w:val="28"/>
        </w:rPr>
        <w:t>-</w:t>
      </w:r>
      <w:r w:rsidR="00AD5D80">
        <w:rPr>
          <w:sz w:val="28"/>
          <w:szCs w:val="28"/>
        </w:rPr>
        <w:t xml:space="preserve"> </w:t>
      </w:r>
      <w:r w:rsidRPr="00117AAE">
        <w:rPr>
          <w:sz w:val="28"/>
          <w:szCs w:val="28"/>
        </w:rPr>
        <w:t>инвалидов</w:t>
      </w:r>
      <w:r w:rsidR="00AD5D80">
        <w:rPr>
          <w:sz w:val="28"/>
          <w:szCs w:val="28"/>
        </w:rPr>
        <w:t xml:space="preserve"> </w:t>
      </w:r>
      <w:r w:rsidRPr="00117AAE">
        <w:rPr>
          <w:sz w:val="28"/>
          <w:szCs w:val="28"/>
        </w:rPr>
        <w:t xml:space="preserve"> в части организации обучения по общеобразовательным программам на дому</w:t>
      </w:r>
      <w:r w:rsidR="00E82B93" w:rsidRPr="00117AAE">
        <w:rPr>
          <w:sz w:val="28"/>
          <w:szCs w:val="28"/>
        </w:rPr>
        <w:t xml:space="preserve"> </w:t>
      </w:r>
      <w:r w:rsidRPr="00117AAE">
        <w:rPr>
          <w:sz w:val="28"/>
          <w:szCs w:val="28"/>
        </w:rPr>
        <w:t>определяется нормативным правовым актом уполномоченного органа государственной власти субъекта Российской Федерации</w:t>
      </w:r>
      <w:r w:rsidRPr="00117AAE">
        <w:rPr>
          <w:sz w:val="28"/>
          <w:szCs w:val="28"/>
          <w:vertAlign w:val="superscript"/>
        </w:rPr>
        <w:t>21</w:t>
      </w:r>
      <w:r w:rsidRPr="00117AAE">
        <w:rPr>
          <w:sz w:val="28"/>
          <w:szCs w:val="28"/>
        </w:rPr>
        <w:t>.</w:t>
      </w:r>
    </w:p>
    <w:p w:rsidR="00875D77" w:rsidRDefault="00875D77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75D77" w:rsidRDefault="00875D77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75D77" w:rsidRPr="00117AAE" w:rsidRDefault="00875D77" w:rsidP="00AD5D8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</w:t>
      </w:r>
      <w:r w:rsidRPr="00117AAE">
        <w:rPr>
          <w:i/>
          <w:iCs/>
        </w:rPr>
        <w:t>Часть 4 статьи 63 Федерального закона от 29 декабря 2012 г. N 273-ФЗ "Об образовании в Российской Федерации" (Собрание законодательства Российской Федерации, 2012, N 53, ст. 7598; 2013, N19,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2</w:t>
      </w:r>
      <w:r w:rsidRPr="00117AAE">
        <w:rPr>
          <w:i/>
          <w:iCs/>
        </w:rPr>
        <w:t>Часть 5 статьи 63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3</w:t>
      </w:r>
      <w:r w:rsidRPr="00117AAE">
        <w:rPr>
          <w:i/>
          <w:iCs/>
        </w:rPr>
        <w:t>Часть 3 статьи 17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4</w:t>
      </w:r>
      <w:r w:rsidRPr="00117AAE">
        <w:rPr>
          <w:i/>
          <w:iCs/>
        </w:rPr>
        <w:t>Часть 5 статьи 17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5</w:t>
      </w:r>
      <w:r w:rsidRPr="00117AAE">
        <w:rPr>
          <w:i/>
          <w:iCs/>
        </w:rPr>
        <w:t>Часть 4 статьи 17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6</w:t>
      </w:r>
      <w:r w:rsidRPr="00117AAE">
        <w:rPr>
          <w:i/>
          <w:iCs/>
        </w:rPr>
        <w:t>Часть 4 статьи 11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lastRenderedPageBreak/>
        <w:t>7</w:t>
      </w:r>
      <w:r w:rsidRPr="00117AAE">
        <w:rPr>
          <w:i/>
          <w:iCs/>
        </w:rPr>
        <w:t>Часть 7 статьи 12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8</w:t>
      </w:r>
      <w:r w:rsidRPr="00117AAE">
        <w:rPr>
          <w:i/>
          <w:iCs/>
        </w:rPr>
        <w:t>Часть 2 статьи 13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9</w:t>
      </w:r>
      <w:r w:rsidRPr="00117AAE">
        <w:rPr>
          <w:i/>
          <w:iCs/>
        </w:rPr>
        <w:t>Часть 1 статьи 13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10</w:t>
      </w:r>
      <w:r w:rsidRPr="00117AAE">
        <w:rPr>
          <w:i/>
          <w:iCs/>
        </w:rPr>
        <w:t>Часть 3 статьи 13 Федерального закона от 29 декабря 2012 г. N 273-ФЗ "Об образовании в Российской Федерации" (Собрание законодательства Российской Федерации, 2012, N 53, ст. 7598; 2013, N19,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11</w:t>
      </w:r>
      <w:r w:rsidRPr="00117AAE">
        <w:rPr>
          <w:i/>
          <w:iCs/>
        </w:rPr>
        <w:t>Часть 3 статьи 14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12</w:t>
      </w:r>
      <w:r w:rsidRPr="00117AAE">
        <w:rPr>
          <w:i/>
          <w:iCs/>
        </w:rPr>
        <w:t>Часть 5 статьи 14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13</w:t>
      </w:r>
      <w:r w:rsidRPr="00117AAE">
        <w:rPr>
          <w:i/>
          <w:iCs/>
        </w:rPr>
        <w:t>Часть 7 статьи 66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14</w:t>
      </w:r>
      <w:r w:rsidRPr="00117AAE">
        <w:rPr>
          <w:i/>
          <w:iCs/>
        </w:rPr>
        <w:t>Пункт 10.1 Санитарно-эпидемиологических требований к условиям и организации обучения в общеобразовательных учреждениях "Санитарно-эпидемиологические правила и нормативы СанПиН 2.4.2.2821-10", утвержденных постановлением Главного государственного санитарного врача Российской Федерации от 29 декабря 2010 г. N 189 (зарегистрированы Министерством юстиции Российской Федерации 3 марта 2011 г., регистрационный N 19993), с изменениями, внесенными постановлением Главного государственного санитарного врача Российской Федерации от 29 июня 2011 г. N 85 (зарегистрированы Министерством юстиции Российской Федерации 15 декабря 2011 г., регистрационный N 22637)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15</w:t>
      </w:r>
      <w:r w:rsidRPr="00117AAE">
        <w:rPr>
          <w:i/>
          <w:iCs/>
        </w:rPr>
        <w:t>Часть 1 статьи 58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16</w:t>
      </w:r>
      <w:r w:rsidRPr="00117AAE">
        <w:rPr>
          <w:i/>
          <w:iCs/>
        </w:rPr>
        <w:t>Часть 3 статьи 60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17</w:t>
      </w:r>
      <w:r w:rsidRPr="00117AAE">
        <w:rPr>
          <w:i/>
          <w:iCs/>
        </w:rPr>
        <w:t>Часть 12 статьи 60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18</w:t>
      </w:r>
      <w:r w:rsidRPr="00117AAE">
        <w:rPr>
          <w:i/>
          <w:iCs/>
        </w:rPr>
        <w:t>Часть 1 статьи 79 Федерального закона от 29 декабря 2012 г. N 273-ФЗ "Об образовании в Российской Федерации" (Собрание законодательства Российской Федерации, 2012, N 53, ст. 7598; 2013, N19,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19</w:t>
      </w:r>
      <w:r w:rsidRPr="00117AAE">
        <w:rPr>
          <w:i/>
          <w:iCs/>
        </w:rPr>
        <w:t>Пункт 1 части 5 статьи 5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20</w:t>
      </w:r>
      <w:r w:rsidRPr="00117AAE">
        <w:rPr>
          <w:i/>
          <w:iCs/>
        </w:rPr>
        <w:t>Часть 5 статьи 41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C05DA4" w:rsidRPr="00117AAE" w:rsidRDefault="00C05DA4" w:rsidP="00AD5D80">
      <w:pPr>
        <w:pStyle w:val="a3"/>
        <w:spacing w:before="0" w:beforeAutospacing="0" w:after="0" w:afterAutospacing="0"/>
      </w:pPr>
      <w:r w:rsidRPr="00117AAE">
        <w:rPr>
          <w:i/>
          <w:iCs/>
          <w:vertAlign w:val="superscript"/>
        </w:rPr>
        <w:t>21</w:t>
      </w:r>
      <w:r w:rsidRPr="00117AAE">
        <w:rPr>
          <w:i/>
          <w:iCs/>
        </w:rPr>
        <w:t>Часть 6 статьи 41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</w:t>
      </w:r>
    </w:p>
    <w:p w:rsidR="00156472" w:rsidRPr="00117AAE" w:rsidRDefault="00156472" w:rsidP="00AD5D80">
      <w:pPr>
        <w:spacing w:after="0" w:line="240" w:lineRule="auto"/>
        <w:rPr>
          <w:sz w:val="24"/>
          <w:szCs w:val="24"/>
        </w:rPr>
      </w:pPr>
    </w:p>
    <w:sectPr w:rsidR="00156472" w:rsidRPr="00117AAE" w:rsidSect="00117AAE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C0" w:rsidRDefault="00984CC0" w:rsidP="00AD5D80">
      <w:pPr>
        <w:spacing w:after="0" w:line="240" w:lineRule="auto"/>
      </w:pPr>
      <w:r>
        <w:separator/>
      </w:r>
    </w:p>
  </w:endnote>
  <w:endnote w:type="continuationSeparator" w:id="1">
    <w:p w:rsidR="00984CC0" w:rsidRDefault="00984CC0" w:rsidP="00AD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6469"/>
      <w:docPartObj>
        <w:docPartGallery w:val="Page Numbers (Bottom of Page)"/>
        <w:docPartUnique/>
      </w:docPartObj>
    </w:sdtPr>
    <w:sdtContent>
      <w:p w:rsidR="00AD5D80" w:rsidRDefault="00AD5D80">
        <w:pPr>
          <w:pStyle w:val="a8"/>
          <w:jc w:val="center"/>
        </w:pPr>
        <w:fldSimple w:instr=" PAGE   \* MERGEFORMAT ">
          <w:r w:rsidR="00875D77">
            <w:rPr>
              <w:noProof/>
            </w:rPr>
            <w:t>6</w:t>
          </w:r>
        </w:fldSimple>
      </w:p>
    </w:sdtContent>
  </w:sdt>
  <w:p w:rsidR="00AD5D80" w:rsidRDefault="00AD5D8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C0" w:rsidRDefault="00984CC0" w:rsidP="00AD5D80">
      <w:pPr>
        <w:spacing w:after="0" w:line="240" w:lineRule="auto"/>
      </w:pPr>
      <w:r>
        <w:separator/>
      </w:r>
    </w:p>
  </w:footnote>
  <w:footnote w:type="continuationSeparator" w:id="1">
    <w:p w:rsidR="00984CC0" w:rsidRDefault="00984CC0" w:rsidP="00AD5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2105D"/>
    <w:multiLevelType w:val="hybridMultilevel"/>
    <w:tmpl w:val="53E033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E2059"/>
    <w:multiLevelType w:val="hybridMultilevel"/>
    <w:tmpl w:val="D8C49036"/>
    <w:lvl w:ilvl="0" w:tplc="A5C28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80A40"/>
    <w:multiLevelType w:val="hybridMultilevel"/>
    <w:tmpl w:val="2022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A4"/>
    <w:rsid w:val="000350B5"/>
    <w:rsid w:val="00067F90"/>
    <w:rsid w:val="00117AAE"/>
    <w:rsid w:val="00156472"/>
    <w:rsid w:val="0024053D"/>
    <w:rsid w:val="005242F1"/>
    <w:rsid w:val="00542802"/>
    <w:rsid w:val="0070556B"/>
    <w:rsid w:val="007E7628"/>
    <w:rsid w:val="00875D77"/>
    <w:rsid w:val="008A658F"/>
    <w:rsid w:val="0093763E"/>
    <w:rsid w:val="00984CC0"/>
    <w:rsid w:val="00AA35C8"/>
    <w:rsid w:val="00AD5D80"/>
    <w:rsid w:val="00AD72D7"/>
    <w:rsid w:val="00C05DA4"/>
    <w:rsid w:val="00C77DF9"/>
    <w:rsid w:val="00C8634F"/>
    <w:rsid w:val="00CB1F27"/>
    <w:rsid w:val="00E2195B"/>
    <w:rsid w:val="00E51713"/>
    <w:rsid w:val="00E8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72"/>
  </w:style>
  <w:style w:type="paragraph" w:styleId="1">
    <w:name w:val="heading 1"/>
    <w:basedOn w:val="a"/>
    <w:next w:val="a"/>
    <w:link w:val="10"/>
    <w:uiPriority w:val="9"/>
    <w:qFormat/>
    <w:rsid w:val="009376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C05DA4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05DA4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5D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82B9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37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1">
    <w:name w:val="Основной текст (4)_"/>
    <w:basedOn w:val="a0"/>
    <w:link w:val="42"/>
    <w:rsid w:val="00117AA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17A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table" w:styleId="a5">
    <w:name w:val="Table Grid"/>
    <w:basedOn w:val="a1"/>
    <w:uiPriority w:val="59"/>
    <w:rsid w:val="00117A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D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5D80"/>
  </w:style>
  <w:style w:type="paragraph" w:styleId="a8">
    <w:name w:val="footer"/>
    <w:basedOn w:val="a"/>
    <w:link w:val="a9"/>
    <w:uiPriority w:val="99"/>
    <w:unhideWhenUsed/>
    <w:rsid w:val="00AD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5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Клушина Т И</cp:lastModifiedBy>
  <cp:revision>9</cp:revision>
  <cp:lastPrinted>2019-12-05T11:33:00Z</cp:lastPrinted>
  <dcterms:created xsi:type="dcterms:W3CDTF">2014-08-04T15:31:00Z</dcterms:created>
  <dcterms:modified xsi:type="dcterms:W3CDTF">2019-12-05T11:35:00Z</dcterms:modified>
</cp:coreProperties>
</file>